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1842"/>
        <w:gridCol w:w="1323"/>
        <w:gridCol w:w="2646"/>
      </w:tblGrid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AE" w:rsidRPr="00BB3B81" w:rsidRDefault="00550BAE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BAE" w:rsidRPr="00BB3B81" w:rsidRDefault="00550BAE" w:rsidP="0045465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  <w:t>Ходатайство об установлении публичного сервитута</w:t>
            </w:r>
          </w:p>
        </w:tc>
      </w:tr>
      <w:tr w:rsidR="00BB3B81" w:rsidRPr="00BB3B81" w:rsidTr="001577ED">
        <w:trPr>
          <w:trHeight w:val="492"/>
        </w:trPr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0" w:name="sub_2001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</w:t>
            </w:r>
            <w:bookmarkEnd w:id="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41EC" w:rsidRDefault="009441EC" w:rsidP="009441E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Администрация </w:t>
            </w:r>
            <w:proofErr w:type="spellStart"/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Среднеахтубинского</w:t>
            </w:r>
            <w:proofErr w:type="spellEnd"/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муниципального района Волгоградской области </w:t>
            </w:r>
          </w:p>
          <w:p w:rsidR="009C584B" w:rsidRPr="00BB3B81" w:rsidRDefault="009441EC" w:rsidP="009441EC">
            <w:pPr>
              <w:autoSpaceDE w:val="0"/>
              <w:autoSpaceDN w:val="0"/>
              <w:adjustRightInd w:val="0"/>
              <w:ind w:left="-57" w:right="-57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" w:name="sub_200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  <w:bookmarkEnd w:id="1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highlight w:val="yellow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" w:name="sub_2021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2.1</w:t>
            </w:r>
            <w:bookmarkEnd w:id="2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Полное наименование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2EA" w:rsidRPr="00BB3B81" w:rsidRDefault="008A72EA" w:rsidP="008A72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 Администрация </w:t>
            </w:r>
            <w:r w:rsidR="00F709B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Куйбышевского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сельского поселения </w:t>
            </w:r>
            <w:proofErr w:type="spellStart"/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Среднеахтубинского</w:t>
            </w:r>
            <w:proofErr w:type="spellEnd"/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муниципального района Волгоградской области </w:t>
            </w:r>
          </w:p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3" w:name="sub_202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2.2</w:t>
            </w:r>
            <w:bookmarkEnd w:id="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Сокращенное наименование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8A72EA" w:rsidRDefault="008A72EA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Администрация </w:t>
            </w:r>
            <w:r w:rsidR="00F709B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Куйбышевского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сельского поселения </w:t>
            </w:r>
            <w:proofErr w:type="spellStart"/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Среднеахтубинского</w:t>
            </w:r>
            <w:proofErr w:type="spellEnd"/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муниципального района Волгоградской области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4" w:name="sub_202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2.3</w:t>
            </w:r>
            <w:bookmarkEnd w:id="4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Организационно-правовая форма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8A72EA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Муниципальное учреждение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5" w:name="sub_2024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2.4</w:t>
            </w:r>
            <w:bookmarkEnd w:id="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404146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Волгоградская обл., </w:t>
            </w:r>
            <w:proofErr w:type="spellStart"/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Среднеахтубинский</w:t>
            </w:r>
            <w:proofErr w:type="spellEnd"/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район, п.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Куйбышев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 ул.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Новоселов, 24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/2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6" w:name="sub_2025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2.5</w:t>
            </w:r>
            <w:bookmarkEnd w:id="6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2EA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404146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Волгоградская обл., </w:t>
            </w:r>
            <w:proofErr w:type="spellStart"/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Среднеахтубинский</w:t>
            </w:r>
            <w:proofErr w:type="spellEnd"/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район, п.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Куйбышев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 ул.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Новоселов, 24/2</w:t>
            </w:r>
          </w:p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7" w:name="sub_2026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2.6</w:t>
            </w:r>
            <w:bookmarkEnd w:id="7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2755FD" w:rsidRDefault="002755FD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2755FD">
              <w:rPr>
                <w:rStyle w:val="js-messages-title-dropdown-name"/>
                <w:rFonts w:ascii="Times New Roman" w:hAnsi="Times New Roman" w:cs="Times New Roman"/>
              </w:rPr>
              <w:t>Kujbyshevskoe-sp@yandex.ru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8" w:name="sub_2027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2.7</w:t>
            </w:r>
            <w:bookmarkEnd w:id="8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ОГРН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F709B8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F709B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1053478416672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9" w:name="sub_2028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2.8</w:t>
            </w:r>
            <w:bookmarkEnd w:id="9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ИНН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F709B8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Cambria" w:hAnsi="Cambria"/>
                <w:sz w:val="22"/>
                <w:szCs w:val="22"/>
              </w:rPr>
              <w:t>3428985291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0" w:name="sub_200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</w:t>
            </w:r>
            <w:bookmarkEnd w:id="1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представителе заявителя:</w:t>
            </w:r>
          </w:p>
        </w:tc>
      </w:tr>
      <w:tr w:rsidR="00BB3B81" w:rsidRPr="00BB3B81" w:rsidTr="00F8750B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1" w:name="sub_2031"/>
            <w:bookmarkStart w:id="12" w:name="_Hlk22137129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3.1</w:t>
            </w:r>
            <w:bookmarkEnd w:id="1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Фамилия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8A72EA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proofErr w:type="spellStart"/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Сульдин</w:t>
            </w:r>
            <w:proofErr w:type="spellEnd"/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</w:p>
        </w:tc>
      </w:tr>
      <w:tr w:rsidR="00BB3B81" w:rsidRPr="00BB3B81" w:rsidTr="00F8750B">
        <w:trPr>
          <w:trHeight w:val="94"/>
        </w:trPr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Имя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Геннадий </w:t>
            </w:r>
          </w:p>
        </w:tc>
      </w:tr>
      <w:tr w:rsidR="00BB3B81" w:rsidRPr="00BB3B81" w:rsidTr="00F8750B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Отчество (при наличии)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Михайлович</w:t>
            </w:r>
          </w:p>
        </w:tc>
      </w:tr>
      <w:tr w:rsidR="00BB3B81" w:rsidRPr="00BB3B81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3" w:name="sub_203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3.2</w:t>
            </w:r>
            <w:bookmarkEnd w:id="1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021D84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</w:pPr>
            <w:r w:rsidRPr="002755FD">
              <w:rPr>
                <w:rStyle w:val="js-messages-title-dropdown-name"/>
                <w:rFonts w:ascii="Times New Roman" w:hAnsi="Times New Roman" w:cs="Times New Roman"/>
              </w:rPr>
              <w:t>Kujbyshevskoe-sp@yandex.ru</w:t>
            </w:r>
            <w:bookmarkStart w:id="14" w:name="_GoBack"/>
            <w:bookmarkEnd w:id="14"/>
          </w:p>
        </w:tc>
      </w:tr>
      <w:tr w:rsidR="00BB3B81" w:rsidRPr="00BB3B81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5" w:name="sub_203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3.3</w:t>
            </w:r>
            <w:bookmarkEnd w:id="1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Телефон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F7" w:rsidRPr="00BB3B81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8-904-438-46-84</w:t>
            </w:r>
          </w:p>
        </w:tc>
      </w:tr>
      <w:tr w:rsidR="00BB3B81" w:rsidRPr="00BB3B81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6" w:name="sub_2034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3.4</w:t>
            </w:r>
            <w:bookmarkEnd w:id="16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F7" w:rsidRPr="00980BD1" w:rsidRDefault="00F709B8" w:rsidP="009E53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Постановление № 9/41</w:t>
            </w:r>
            <w:r w:rsidR="009E535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от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28.03.2016</w:t>
            </w:r>
            <w:r w:rsidR="009E535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7" w:name="sub_2004"/>
            <w:bookmarkEnd w:id="1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</w:t>
            </w:r>
            <w:bookmarkEnd w:id="17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BBE" w:rsidRPr="00FF4D2C" w:rsidRDefault="009C584B" w:rsidP="00882BBE">
            <w:pPr>
              <w:ind w:firstLine="567"/>
              <w:rPr>
                <w:b/>
                <w:i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Прошу установить публичный сервитут в отношении земель и земельных участков 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в целях </w:t>
            </w:r>
            <w:r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t>размещения</w:t>
            </w:r>
            <w:r w:rsidR="007A1C2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3544F2">
              <w:rPr>
                <w:rFonts w:ascii="Times New Roman" w:hAnsi="Times New Roman" w:cs="Times New Roman"/>
                <w:u w:val="single"/>
              </w:rPr>
              <w:t>ГРПШ-400 №244</w:t>
            </w:r>
            <w:r w:rsidR="00882BBE" w:rsidRPr="00882BBE">
              <w:rPr>
                <w:rFonts w:ascii="Times New Roman" w:hAnsi="Times New Roman" w:cs="Times New Roman"/>
                <w:u w:val="single"/>
              </w:rPr>
              <w:t xml:space="preserve"> ГРПШ-400 </w:t>
            </w:r>
            <w:r w:rsidR="002D4B98">
              <w:rPr>
                <w:rFonts w:ascii="Times New Roman" w:hAnsi="Times New Roman" w:cs="Times New Roman"/>
                <w:u w:val="single"/>
              </w:rPr>
              <w:t xml:space="preserve">Волгоградская область, </w:t>
            </w:r>
            <w:proofErr w:type="spellStart"/>
            <w:r w:rsidR="002D4B98">
              <w:rPr>
                <w:rFonts w:ascii="Times New Roman" w:hAnsi="Times New Roman" w:cs="Times New Roman"/>
                <w:u w:val="single"/>
              </w:rPr>
              <w:t>Среднеахтубинский</w:t>
            </w:r>
            <w:proofErr w:type="spellEnd"/>
            <w:r w:rsidR="002D4B98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="002D4B98">
              <w:rPr>
                <w:rFonts w:ascii="Times New Roman" w:hAnsi="Times New Roman" w:cs="Times New Roman"/>
                <w:u w:val="single"/>
              </w:rPr>
              <w:t>район</w:t>
            </w:r>
            <w:r w:rsidR="002D4B98" w:rsidRPr="00882BB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2D4B98">
              <w:rPr>
                <w:rFonts w:ascii="Times New Roman" w:hAnsi="Times New Roman" w:cs="Times New Roman"/>
                <w:u w:val="single"/>
              </w:rPr>
              <w:t>,</w:t>
            </w:r>
            <w:proofErr w:type="gramEnd"/>
            <w:r w:rsidR="002D4B98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82BBE" w:rsidRPr="00882BBE">
              <w:rPr>
                <w:rFonts w:ascii="Times New Roman" w:hAnsi="Times New Roman" w:cs="Times New Roman"/>
                <w:u w:val="single"/>
              </w:rPr>
              <w:t xml:space="preserve">п. Куйбышев ул. </w:t>
            </w:r>
            <w:r w:rsidR="00014027">
              <w:rPr>
                <w:rFonts w:ascii="Times New Roman" w:hAnsi="Times New Roman" w:cs="Times New Roman"/>
                <w:u w:val="single"/>
              </w:rPr>
              <w:t>Мира</w:t>
            </w:r>
          </w:p>
          <w:p w:rsidR="007A1C25" w:rsidRPr="00BB3B81" w:rsidRDefault="007A1C25" w:rsidP="007A1C25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8" w:name="sub_2005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5</w:t>
            </w:r>
            <w:bookmarkEnd w:id="18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Испрашиваемый срок публичного сервитута 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49 лет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9" w:name="sub_2006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6</w:t>
            </w:r>
            <w:bookmarkEnd w:id="19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44F2" w:rsidRPr="00186FB4" w:rsidRDefault="003544F2" w:rsidP="003544F2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икновении таких обстоятельств)</w:t>
            </w:r>
            <w:r w:rsidRPr="00186FB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:</w:t>
            </w:r>
          </w:p>
          <w:p w:rsidR="009C584B" w:rsidRPr="00BB3B81" w:rsidRDefault="003544F2" w:rsidP="003544F2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Использование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земельного участка (его части) и (или) расположенного на нем объекта недв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ижимости будет затруднено</w:t>
            </w:r>
            <w:r w:rsidRPr="00186FB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при предотвращении или устранении аварийных ситуаций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, выполнении текущего, планового ремонта и обслуживания </w:t>
            </w:r>
            <w:r>
              <w:rPr>
                <w:rFonts w:ascii="Times New Roman" w:hAnsi="Times New Roman" w:cs="Times New Roman"/>
                <w:u w:val="single"/>
              </w:rPr>
              <w:t>ГРПШ-400 №244</w:t>
            </w:r>
            <w:r w:rsidRPr="00DB260F">
              <w:rPr>
                <w:rFonts w:ascii="Times New Roman" w:hAnsi="Times New Roman" w:cs="Times New Roman"/>
                <w:u w:val="single"/>
              </w:rPr>
              <w:t xml:space="preserve"> ГРПШ-400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0" w:name="sub_2007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7</w:t>
            </w:r>
            <w:bookmarkEnd w:id="2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44F2" w:rsidRPr="00BB3B81" w:rsidRDefault="003544F2" w:rsidP="003544F2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:rsidR="003544F2" w:rsidRDefault="003544F2" w:rsidP="003544F2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Реквизиты правоустанавливающих или право удостоверяющих документов на сооружение в целях установления публичного сервитута в отношении существующего сооружения</w:t>
            </w:r>
            <w:r w:rsidRPr="00DB260F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ГРПШ-400 №244</w:t>
            </w:r>
            <w:r w:rsidRPr="00DB260F">
              <w:rPr>
                <w:rFonts w:ascii="Times New Roman" w:hAnsi="Times New Roman" w:cs="Times New Roman"/>
                <w:u w:val="single"/>
              </w:rPr>
              <w:t xml:space="preserve"> ГРПШ-400</w:t>
            </w:r>
            <w:r w:rsidRPr="00F709B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– 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выписка из ЕГРН</w:t>
            </w:r>
          </w:p>
          <w:p w:rsidR="003544F2" w:rsidRPr="00BB3B81" w:rsidRDefault="003544F2" w:rsidP="003544F2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:rsidR="003544F2" w:rsidRPr="00BB3B81" w:rsidRDefault="003544F2" w:rsidP="003544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t>Необходимость обеспечения безопасной эксплуатации инженерного сооружения, в целях</w:t>
            </w:r>
            <w:r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 </w:t>
            </w:r>
            <w:r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размещения которого подано ходатайство об установлении публичного сервитута, </w:t>
            </w:r>
            <w:r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lastRenderedPageBreak/>
              <w:t>обеспечения безопасности населения, существующих зданий и сооружений.</w:t>
            </w:r>
          </w:p>
          <w:p w:rsidR="003544F2" w:rsidRPr="00BB3B81" w:rsidRDefault="003544F2" w:rsidP="003544F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Федеральным законом от 03.08.2018 г. №341-ФЗ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 (далее – Закон №341-ФЗ) введена в действие ст. 3.6 Федерального закона от 25.10.2001 г. №137-ФЗ «О введении в действие Земельного кодекса Российской Федерации» (далее – Закон №137-ФЗ).</w:t>
            </w:r>
          </w:p>
          <w:p w:rsidR="003544F2" w:rsidRPr="00BB3B81" w:rsidRDefault="003544F2" w:rsidP="003544F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Пунктом 3 ст. 3.6 Закона № 137-ФЗ предусмотрено, что юридические лица, право собственности, право хозяйственного ведения или право оперативного управления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V.7 Земельного кодекса Российской Федерации, в целях размещения таких сооружений или приобрести соответствующий земельный участок в аренду до 1 января 2022 года.</w:t>
            </w:r>
          </w:p>
          <w:p w:rsidR="003544F2" w:rsidRPr="00BB3B81" w:rsidRDefault="003544F2" w:rsidP="003544F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объект </w:t>
            </w:r>
            <w:r>
              <w:rPr>
                <w:rFonts w:ascii="Times New Roman" w:hAnsi="Times New Roman" w:cs="Times New Roman"/>
                <w:u w:val="single"/>
              </w:rPr>
              <w:t>ГРПШ-400 №244</w:t>
            </w:r>
            <w:r w:rsidRPr="00DB260F">
              <w:rPr>
                <w:rFonts w:ascii="Times New Roman" w:hAnsi="Times New Roman" w:cs="Times New Roman"/>
                <w:u w:val="single"/>
              </w:rPr>
              <w:t xml:space="preserve"> ГРПШ-400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является существующим и </w:t>
            </w: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не требует реконструкции, сведения, указанные в </w:t>
            </w:r>
            <w:proofErr w:type="spellStart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1-6 п. 2 ст. 39.41 и в </w:t>
            </w:r>
            <w:proofErr w:type="spellStart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2 п.3 ст.39.41 ЗК РФ, не приводятся.</w:t>
            </w:r>
          </w:p>
          <w:p w:rsidR="003544F2" w:rsidRPr="00BB3B81" w:rsidRDefault="003544F2" w:rsidP="003544F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 соответствии с п. 6. ст. 39.41 ЗК РФ границы публичного сервитута в целях, предусмотренных </w:t>
            </w:r>
            <w:proofErr w:type="spellStart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1, 3 и 4 ст. 39.37 ЗК РФ, определяются в соответствии с установленными документацией по планировке территории границами зон планируемого размещения объектов, а в случае, если для размещения инженерных сооружений, автомобильных дорог, железнодорожных путей разработка документации по планировке территории не требуется, в пределах, не превышающих размеров соответствующих охранных зон.</w:t>
            </w:r>
          </w:p>
          <w:p w:rsidR="009C584B" w:rsidRPr="00166BA2" w:rsidRDefault="003544F2" w:rsidP="003544F2">
            <w:pPr>
              <w:pStyle w:val="1"/>
              <w:spacing w:before="0" w:after="250" w:line="326" w:lineRule="atLeast"/>
              <w:jc w:val="both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66BA2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Учитывая вышеизложенное, размер публичного сервитута для эксплуатации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объекта </w:t>
            </w:r>
            <w:r>
              <w:rPr>
                <w:rFonts w:ascii="Times New Roman" w:hAnsi="Times New Roman" w:cs="Times New Roman"/>
                <w:b w:val="0"/>
                <w:u w:val="single"/>
              </w:rPr>
              <w:t>ГРПШ-400 №244</w:t>
            </w:r>
            <w:r w:rsidRPr="0033468B">
              <w:rPr>
                <w:rFonts w:ascii="Times New Roman" w:hAnsi="Times New Roman" w:cs="Times New Roman"/>
                <w:b w:val="0"/>
                <w:u w:val="single"/>
              </w:rPr>
              <w:t xml:space="preserve"> ГРПШ-400</w:t>
            </w:r>
            <w:r w:rsidRPr="00166BA2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соответствует границе охранной зоны, установленной согласно Постановления Правительства РФ от 20.11.2000 N 878 (ред. от 17.05.2016) "Об утверждении Правил охраны газораспределительных сетей"</w:t>
            </w:r>
          </w:p>
        </w:tc>
      </w:tr>
      <w:tr w:rsidR="00BB3B81" w:rsidRPr="00BB3B81" w:rsidTr="00B542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1" w:name="sub_2008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8</w:t>
            </w:r>
            <w:bookmarkEnd w:id="21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44F2" w:rsidRPr="0033468B" w:rsidRDefault="003544F2" w:rsidP="003544F2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sub_2002" w:history="1">
              <w:r w:rsidRPr="00BB3B81">
                <w:rPr>
                  <w:rFonts w:ascii="Times New Roman CYR" w:eastAsiaTheme="minorEastAsia" w:hAnsi="Times New Roman CYR" w:cs="Times New Roman CYR"/>
                  <w:color w:val="auto"/>
                  <w:lang w:bidi="ar-SA"/>
                </w:rPr>
                <w:t>пунктом 2</w:t>
              </w:r>
            </w:hyperlink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 </w:t>
            </w:r>
            <w:r w:rsidRPr="0033468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:</w:t>
            </w:r>
          </w:p>
          <w:p w:rsidR="003544F2" w:rsidRPr="00BB3B81" w:rsidRDefault="003544F2" w:rsidP="003544F2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объект </w:t>
            </w:r>
            <w:r>
              <w:rPr>
                <w:rFonts w:ascii="Times New Roman" w:hAnsi="Times New Roman" w:cs="Times New Roman"/>
                <w:u w:val="single"/>
              </w:rPr>
              <w:t>ГРПШ-400 №244</w:t>
            </w:r>
            <w:r w:rsidRPr="00335270">
              <w:rPr>
                <w:rFonts w:ascii="Times New Roman" w:hAnsi="Times New Roman" w:cs="Times New Roman"/>
                <w:u w:val="single"/>
              </w:rPr>
              <w:t xml:space="preserve"> ГРПШ-400</w:t>
            </w:r>
            <w:r w:rsidRPr="00335270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существующий и не требует реконструк</w:t>
            </w:r>
            <w:r w:rsidRPr="0033527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ции, сведения, указанные в </w:t>
            </w:r>
            <w:proofErr w:type="spellStart"/>
            <w:r w:rsidRPr="0033527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33527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7 п. 1 ст. 39.41 ЗК РФ, не приводятся</w:t>
            </w:r>
          </w:p>
          <w:p w:rsidR="009C584B" w:rsidRPr="00BB3B81" w:rsidRDefault="009C584B" w:rsidP="007A1C25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</w:tc>
      </w:tr>
      <w:tr w:rsidR="00BB3B81" w:rsidRPr="00BB3B81" w:rsidTr="00980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8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1A" w:rsidRPr="00BB3B81" w:rsidRDefault="00811AE0" w:rsidP="00BA448A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2" w:name="sub_2009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9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1A" w:rsidRPr="00BB3B81" w:rsidRDefault="00C5751A" w:rsidP="00980BD1">
            <w:pPr>
              <w:widowControl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2586" w:type="dxa"/>
              <w:tblLayout w:type="fixed"/>
              <w:tblLook w:val="04A0" w:firstRow="1" w:lastRow="0" w:firstColumn="1" w:lastColumn="0" w:noHBand="0" w:noVBand="1"/>
            </w:tblPr>
            <w:tblGrid>
              <w:gridCol w:w="2586"/>
            </w:tblGrid>
            <w:tr w:rsidR="00BB3B81" w:rsidRPr="00B542D7" w:rsidTr="00BF24D1">
              <w:trPr>
                <w:trHeight w:val="300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42D7" w:rsidRPr="003544F2" w:rsidRDefault="003544F2" w:rsidP="00B542D7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3544F2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34:28:140001:522</w:t>
                  </w:r>
                </w:p>
              </w:tc>
            </w:tr>
            <w:tr w:rsidR="00BB3B81" w:rsidRPr="00B542D7" w:rsidTr="00BF24D1">
              <w:trPr>
                <w:trHeight w:val="300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42D7" w:rsidRPr="00B542D7" w:rsidRDefault="00B542D7" w:rsidP="00B542D7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  <w:tr w:rsidR="00BB3B81" w:rsidRPr="00B542D7" w:rsidTr="00BF24D1">
              <w:trPr>
                <w:trHeight w:val="300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42D7" w:rsidRPr="00B542D7" w:rsidRDefault="00B542D7" w:rsidP="00B542D7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</w:tbl>
          <w:p w:rsidR="00B542D7" w:rsidRPr="00BB3B81" w:rsidRDefault="00B542D7" w:rsidP="00BA448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</w:p>
        </w:tc>
      </w:tr>
      <w:bookmarkEnd w:id="22"/>
      <w:tr w:rsidR="00BB3B81" w:rsidRPr="00BB3B81" w:rsidTr="00B542D7">
        <w:trPr>
          <w:trHeight w:val="9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color w:val="auto"/>
              </w:rPr>
              <w:lastRenderedPageBreak/>
              <w:br w:type="page"/>
            </w:r>
            <w:r w:rsidRPr="00BB3B81">
              <w:rPr>
                <w:color w:val="auto"/>
              </w:rPr>
              <w:br w:type="page"/>
            </w:r>
            <w:bookmarkStart w:id="23" w:name="sub_2010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10</w:t>
            </w:r>
            <w:bookmarkEnd w:id="23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</w:t>
            </w:r>
            <w:r w:rsidR="007A1C25" w:rsidRPr="007350C9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 xml:space="preserve">муниципальная </w:t>
            </w:r>
            <w:r w:rsidRPr="007350C9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>собственность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4" w:name="sub_2011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11</w:t>
            </w:r>
            <w:bookmarkEnd w:id="24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способах представления результатов рассмотрения ходатайства:</w:t>
            </w:r>
          </w:p>
        </w:tc>
      </w:tr>
      <w:tr w:rsidR="00BB3B81" w:rsidRPr="00BB3B81" w:rsidTr="001577ED">
        <w:trPr>
          <w:trHeight w:val="753"/>
        </w:trPr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BB3B81" w:rsidRPr="00BB3B81" w:rsidTr="001577ED"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DD7BC2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5" w:name="sub_201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12</w:t>
            </w:r>
            <w:bookmarkEnd w:id="25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44F2" w:rsidRPr="00BB3B81" w:rsidRDefault="003544F2" w:rsidP="003544F2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Документы, прилагаемые к ходатайству:</w:t>
            </w:r>
          </w:p>
          <w:p w:rsidR="003544F2" w:rsidRPr="00980BD1" w:rsidRDefault="003544F2" w:rsidP="003544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выписка из ЕГРН</w:t>
            </w:r>
          </w:p>
          <w:p w:rsidR="003544F2" w:rsidRDefault="003544F2" w:rsidP="003544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технический план сооружения</w:t>
            </w:r>
          </w:p>
          <w:p w:rsidR="003544F2" w:rsidRPr="00335270" w:rsidRDefault="003544F2" w:rsidP="003544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(</w:t>
            </w:r>
            <w:proofErr w:type="spellStart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. 1 п. 5 ст. 39.41 ЗК РФ) </w:t>
            </w:r>
          </w:p>
          <w:p w:rsidR="003544F2" w:rsidRDefault="003544F2" w:rsidP="003544F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постановление № 9/41 </w:t>
            </w:r>
            <w:r w:rsidRPr="005A09F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от  16.03.2016 г.</w:t>
            </w:r>
          </w:p>
          <w:p w:rsidR="003544F2" w:rsidRPr="00335270" w:rsidRDefault="003544F2" w:rsidP="003544F2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Так как объект </w:t>
            </w:r>
            <w:r w:rsidR="001F16AF">
              <w:rPr>
                <w:rFonts w:ascii="Times New Roman" w:hAnsi="Times New Roman" w:cs="Times New Roman"/>
                <w:u w:val="single"/>
              </w:rPr>
              <w:t>ГРПШ-400 №244</w:t>
            </w:r>
            <w:r w:rsidRPr="00335270">
              <w:rPr>
                <w:rFonts w:ascii="Times New Roman" w:hAnsi="Times New Roman" w:cs="Times New Roman"/>
                <w:u w:val="single"/>
              </w:rPr>
              <w:t xml:space="preserve"> ГРПШ-400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335270">
              <w:rPr>
                <w:rFonts w:ascii="Times New Roman" w:hAnsi="Times New Roman" w:cs="Times New Roman"/>
              </w:rPr>
              <w:t xml:space="preserve">существующий </w:t>
            </w:r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и  установление публичного сервитута необходимо для эксплуатации данного объекта, сведения, указанные в </w:t>
            </w:r>
            <w:proofErr w:type="spellStart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2 п. 5 ст. 39.41 ЗК РФ, не приводятся.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6" w:name="sub_201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13</w:t>
            </w:r>
            <w:bookmarkEnd w:id="26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 </w:t>
            </w:r>
          </w:p>
        </w:tc>
      </w:tr>
      <w:tr w:rsidR="00BB3B81" w:rsidRPr="00BB3B81" w:rsidTr="00973717">
        <w:trPr>
          <w:trHeight w:val="1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7" w:name="sub_2014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14</w:t>
            </w:r>
            <w:bookmarkEnd w:id="27"/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8" w:name="sub_2015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15</w:t>
            </w:r>
            <w:bookmarkEnd w:id="28"/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Подпись: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Дата:</w:t>
            </w:r>
          </w:p>
        </w:tc>
      </w:tr>
      <w:tr w:rsidR="00BB3B81" w:rsidRPr="00BB3B81" w:rsidTr="00F8750B">
        <w:trPr>
          <w:trHeight w:val="8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___________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(подпись)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980BD1" w:rsidRPr="00980BD1" w:rsidRDefault="00BF24D1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  <w:proofErr w:type="spellStart"/>
            <w:r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Сульдин</w:t>
            </w:r>
            <w:proofErr w:type="spellEnd"/>
            <w:r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 Г. М.</w:t>
            </w:r>
          </w:p>
          <w:p w:rsidR="00C35336" w:rsidRPr="00BB3B81" w:rsidRDefault="00980BD1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C35336"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(инициалы, фамилия)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5511AF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"</w:t>
            </w:r>
            <w:r w:rsidR="00BF24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____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" </w:t>
            </w:r>
            <w:r w:rsidR="00BF24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_______</w:t>
            </w:r>
            <w:r w:rsidR="00980B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 </w:t>
            </w:r>
            <w:r w:rsidR="00BF24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2021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</w:t>
            </w:r>
          </w:p>
        </w:tc>
      </w:tr>
    </w:tbl>
    <w:p w:rsidR="00431CDC" w:rsidRPr="00BB3B81" w:rsidRDefault="00431CDC" w:rsidP="00454658">
      <w:pPr>
        <w:rPr>
          <w:color w:val="auto"/>
        </w:rPr>
      </w:pPr>
    </w:p>
    <w:sectPr w:rsidR="00431CDC" w:rsidRPr="00BB3B81" w:rsidSect="001F16AF">
      <w:pgSz w:w="11906" w:h="16838"/>
      <w:pgMar w:top="709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30BD"/>
    <w:multiLevelType w:val="hybridMultilevel"/>
    <w:tmpl w:val="7E24B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28D"/>
    <w:rsid w:val="00006568"/>
    <w:rsid w:val="0001271E"/>
    <w:rsid w:val="00014027"/>
    <w:rsid w:val="00021D84"/>
    <w:rsid w:val="000367D2"/>
    <w:rsid w:val="0004734D"/>
    <w:rsid w:val="000557B6"/>
    <w:rsid w:val="0005633F"/>
    <w:rsid w:val="00056C86"/>
    <w:rsid w:val="00062C6D"/>
    <w:rsid w:val="000A06F9"/>
    <w:rsid w:val="000C16C4"/>
    <w:rsid w:val="000C7554"/>
    <w:rsid w:val="000D6FC8"/>
    <w:rsid w:val="000D7FB7"/>
    <w:rsid w:val="000E22DC"/>
    <w:rsid w:val="00102CBF"/>
    <w:rsid w:val="00114830"/>
    <w:rsid w:val="0012487E"/>
    <w:rsid w:val="00141C1C"/>
    <w:rsid w:val="00143E86"/>
    <w:rsid w:val="001577ED"/>
    <w:rsid w:val="00161204"/>
    <w:rsid w:val="001660F6"/>
    <w:rsid w:val="00166BA2"/>
    <w:rsid w:val="001750D0"/>
    <w:rsid w:val="0018580A"/>
    <w:rsid w:val="001A2512"/>
    <w:rsid w:val="001B7AB8"/>
    <w:rsid w:val="001C34DA"/>
    <w:rsid w:val="001D49A9"/>
    <w:rsid w:val="001E4FBF"/>
    <w:rsid w:val="001F16AF"/>
    <w:rsid w:val="001F2369"/>
    <w:rsid w:val="001F3E64"/>
    <w:rsid w:val="0020604C"/>
    <w:rsid w:val="00206116"/>
    <w:rsid w:val="00207E6A"/>
    <w:rsid w:val="00212CC1"/>
    <w:rsid w:val="00236215"/>
    <w:rsid w:val="0027284D"/>
    <w:rsid w:val="0027291F"/>
    <w:rsid w:val="002755FD"/>
    <w:rsid w:val="00295BCF"/>
    <w:rsid w:val="002A15C6"/>
    <w:rsid w:val="002A2DA1"/>
    <w:rsid w:val="002A32CD"/>
    <w:rsid w:val="002A49A6"/>
    <w:rsid w:val="002B544D"/>
    <w:rsid w:val="002D1B52"/>
    <w:rsid w:val="002D3845"/>
    <w:rsid w:val="002D4B98"/>
    <w:rsid w:val="00304FB9"/>
    <w:rsid w:val="0031427F"/>
    <w:rsid w:val="0032419E"/>
    <w:rsid w:val="00334343"/>
    <w:rsid w:val="003544F2"/>
    <w:rsid w:val="00363EBD"/>
    <w:rsid w:val="0039689C"/>
    <w:rsid w:val="003A7EE6"/>
    <w:rsid w:val="003B5093"/>
    <w:rsid w:val="003B7F06"/>
    <w:rsid w:val="003D31A5"/>
    <w:rsid w:val="00431CDC"/>
    <w:rsid w:val="00435E77"/>
    <w:rsid w:val="00454655"/>
    <w:rsid w:val="00454658"/>
    <w:rsid w:val="00460F61"/>
    <w:rsid w:val="004A335D"/>
    <w:rsid w:val="004C41EC"/>
    <w:rsid w:val="004E1BF0"/>
    <w:rsid w:val="004F148E"/>
    <w:rsid w:val="00506C65"/>
    <w:rsid w:val="005242EB"/>
    <w:rsid w:val="00550BAE"/>
    <w:rsid w:val="005511AF"/>
    <w:rsid w:val="0055420A"/>
    <w:rsid w:val="00564DE6"/>
    <w:rsid w:val="005A0F0B"/>
    <w:rsid w:val="005B2741"/>
    <w:rsid w:val="005B74BB"/>
    <w:rsid w:val="005C6C7B"/>
    <w:rsid w:val="005D38AB"/>
    <w:rsid w:val="005D5636"/>
    <w:rsid w:val="005D5E31"/>
    <w:rsid w:val="005E1CBA"/>
    <w:rsid w:val="005E2B4D"/>
    <w:rsid w:val="005E5964"/>
    <w:rsid w:val="005E6E88"/>
    <w:rsid w:val="00623B41"/>
    <w:rsid w:val="00623DE5"/>
    <w:rsid w:val="00650F8B"/>
    <w:rsid w:val="006968D3"/>
    <w:rsid w:val="006D074B"/>
    <w:rsid w:val="006E2133"/>
    <w:rsid w:val="006E7D2B"/>
    <w:rsid w:val="00700C52"/>
    <w:rsid w:val="007100C9"/>
    <w:rsid w:val="00712A3C"/>
    <w:rsid w:val="007350C9"/>
    <w:rsid w:val="007473AF"/>
    <w:rsid w:val="00754E47"/>
    <w:rsid w:val="00757364"/>
    <w:rsid w:val="007616B2"/>
    <w:rsid w:val="00767774"/>
    <w:rsid w:val="00785969"/>
    <w:rsid w:val="007931A5"/>
    <w:rsid w:val="007A1C25"/>
    <w:rsid w:val="007B7AB7"/>
    <w:rsid w:val="007C504C"/>
    <w:rsid w:val="007F36D9"/>
    <w:rsid w:val="00811AE0"/>
    <w:rsid w:val="00822773"/>
    <w:rsid w:val="00853C0A"/>
    <w:rsid w:val="008664CA"/>
    <w:rsid w:val="00882BBE"/>
    <w:rsid w:val="008A72EA"/>
    <w:rsid w:val="008C34F2"/>
    <w:rsid w:val="008D1149"/>
    <w:rsid w:val="008E0A52"/>
    <w:rsid w:val="008E51FC"/>
    <w:rsid w:val="008E610B"/>
    <w:rsid w:val="00900BB7"/>
    <w:rsid w:val="00903AF1"/>
    <w:rsid w:val="0091063B"/>
    <w:rsid w:val="00924F9C"/>
    <w:rsid w:val="009441EC"/>
    <w:rsid w:val="00961929"/>
    <w:rsid w:val="009665FA"/>
    <w:rsid w:val="00973717"/>
    <w:rsid w:val="00980BD1"/>
    <w:rsid w:val="009A15DC"/>
    <w:rsid w:val="009C584B"/>
    <w:rsid w:val="009E4D21"/>
    <w:rsid w:val="009E5358"/>
    <w:rsid w:val="00A14C92"/>
    <w:rsid w:val="00A179DA"/>
    <w:rsid w:val="00A652D5"/>
    <w:rsid w:val="00A81972"/>
    <w:rsid w:val="00AA06D7"/>
    <w:rsid w:val="00AA6AE1"/>
    <w:rsid w:val="00AD00E8"/>
    <w:rsid w:val="00B17690"/>
    <w:rsid w:val="00B21D5E"/>
    <w:rsid w:val="00B542D7"/>
    <w:rsid w:val="00B73C22"/>
    <w:rsid w:val="00B96A32"/>
    <w:rsid w:val="00B97BBD"/>
    <w:rsid w:val="00BA2B4C"/>
    <w:rsid w:val="00BA448A"/>
    <w:rsid w:val="00BB3B81"/>
    <w:rsid w:val="00BB671F"/>
    <w:rsid w:val="00BC2403"/>
    <w:rsid w:val="00BE78C8"/>
    <w:rsid w:val="00BF24D1"/>
    <w:rsid w:val="00C069B2"/>
    <w:rsid w:val="00C15433"/>
    <w:rsid w:val="00C35336"/>
    <w:rsid w:val="00C5751A"/>
    <w:rsid w:val="00C85700"/>
    <w:rsid w:val="00CA3422"/>
    <w:rsid w:val="00CC10AF"/>
    <w:rsid w:val="00CC5E77"/>
    <w:rsid w:val="00CF1191"/>
    <w:rsid w:val="00CF2A7D"/>
    <w:rsid w:val="00D1640A"/>
    <w:rsid w:val="00D60C55"/>
    <w:rsid w:val="00D836E6"/>
    <w:rsid w:val="00D92AF0"/>
    <w:rsid w:val="00D967F0"/>
    <w:rsid w:val="00DB36D3"/>
    <w:rsid w:val="00DD10CC"/>
    <w:rsid w:val="00DD7BC2"/>
    <w:rsid w:val="00DF424A"/>
    <w:rsid w:val="00E02AA3"/>
    <w:rsid w:val="00E044D0"/>
    <w:rsid w:val="00E04CD6"/>
    <w:rsid w:val="00E110A6"/>
    <w:rsid w:val="00E22275"/>
    <w:rsid w:val="00E275E2"/>
    <w:rsid w:val="00E3028D"/>
    <w:rsid w:val="00E4348F"/>
    <w:rsid w:val="00E4743A"/>
    <w:rsid w:val="00E522F7"/>
    <w:rsid w:val="00E82904"/>
    <w:rsid w:val="00EB23BB"/>
    <w:rsid w:val="00EE063E"/>
    <w:rsid w:val="00EE758D"/>
    <w:rsid w:val="00F32FE5"/>
    <w:rsid w:val="00F52629"/>
    <w:rsid w:val="00F67474"/>
    <w:rsid w:val="00F709B8"/>
    <w:rsid w:val="00F80CD0"/>
    <w:rsid w:val="00F8750B"/>
    <w:rsid w:val="00FA5B3C"/>
    <w:rsid w:val="00FC082C"/>
    <w:rsid w:val="00FE2979"/>
    <w:rsid w:val="00FF0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3B3EA-844D-4205-8074-E433EB61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02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50BAE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2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pt">
    <w:name w:val="Основной текст (2) + 12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3028D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42EB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5242E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550B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550BAE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50BAE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7">
    <w:name w:val="Прижатый влево"/>
    <w:basedOn w:val="a"/>
    <w:next w:val="a"/>
    <w:uiPriority w:val="99"/>
    <w:rsid w:val="00550BAE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8">
    <w:name w:val="List Paragraph"/>
    <w:basedOn w:val="a"/>
    <w:uiPriority w:val="34"/>
    <w:qFormat/>
    <w:rsid w:val="00754E47"/>
    <w:pPr>
      <w:ind w:left="720"/>
      <w:contextualSpacing/>
    </w:pPr>
  </w:style>
  <w:style w:type="paragraph" w:styleId="a9">
    <w:name w:val="endnote text"/>
    <w:basedOn w:val="a"/>
    <w:link w:val="aa"/>
    <w:rsid w:val="0031427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Текст концевой сноски Знак"/>
    <w:basedOn w:val="a0"/>
    <w:link w:val="a9"/>
    <w:rsid w:val="00314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717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js-messages-title-dropdown-name">
    <w:name w:val="js-messages-title-dropdown-name"/>
    <w:basedOn w:val="a0"/>
    <w:rsid w:val="00275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D22F3-ECC6-455F-9A72-2B4F820A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frolkina_yua</dc:creator>
  <cp:lastModifiedBy>Анна Е. Ярыгина</cp:lastModifiedBy>
  <cp:revision>16</cp:revision>
  <cp:lastPrinted>2021-10-28T11:53:00Z</cp:lastPrinted>
  <dcterms:created xsi:type="dcterms:W3CDTF">2020-10-22T12:37:00Z</dcterms:created>
  <dcterms:modified xsi:type="dcterms:W3CDTF">2021-10-28T11:53:00Z</dcterms:modified>
</cp:coreProperties>
</file>